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26" w:rsidRPr="00E31002" w:rsidRDefault="00031AAC" w:rsidP="00192532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E31002">
        <w:rPr>
          <w:b/>
          <w:sz w:val="28"/>
        </w:rPr>
        <w:t>DBS FAQs</w:t>
      </w:r>
    </w:p>
    <w:p w:rsidR="00031AAC" w:rsidRDefault="00031AAC" w:rsidP="00192532">
      <w:pPr>
        <w:spacing w:after="0" w:line="240" w:lineRule="auto"/>
        <w:jc w:val="center"/>
        <w:rPr>
          <w:b/>
          <w:sz w:val="24"/>
        </w:rPr>
      </w:pPr>
    </w:p>
    <w:p w:rsidR="00031AAC" w:rsidRDefault="00031AAC" w:rsidP="00192532">
      <w:pPr>
        <w:spacing w:after="0" w:line="240" w:lineRule="auto"/>
        <w:rPr>
          <w:b/>
          <w:sz w:val="24"/>
          <w:szCs w:val="24"/>
        </w:rPr>
      </w:pPr>
      <w:r w:rsidRPr="00031AAC">
        <w:rPr>
          <w:b/>
          <w:sz w:val="24"/>
          <w:szCs w:val="24"/>
        </w:rPr>
        <w:t>What is a DBS check?</w:t>
      </w:r>
    </w:p>
    <w:p w:rsidR="00031AAC" w:rsidRPr="00FE2125" w:rsidRDefault="00031AAC" w:rsidP="00192532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DBS stands for Disclosure and Barring Service</w:t>
      </w:r>
      <w:r w:rsidR="00AC48AB">
        <w:rPr>
          <w:sz w:val="24"/>
          <w:szCs w:val="24"/>
        </w:rPr>
        <w:t xml:space="preserve">. </w:t>
      </w:r>
      <w:r w:rsidR="0072714B">
        <w:rPr>
          <w:sz w:val="24"/>
          <w:szCs w:val="24"/>
        </w:rPr>
        <w:t xml:space="preserve">A DBS check is a criminal record check which will let us know if you have any </w:t>
      </w:r>
      <w:r w:rsidR="003C1207" w:rsidRPr="000E0AC2">
        <w:rPr>
          <w:sz w:val="24"/>
          <w:szCs w:val="24"/>
        </w:rPr>
        <w:t xml:space="preserve">unspent </w:t>
      </w:r>
      <w:r w:rsidR="000E0AC2" w:rsidRPr="000E0AC2">
        <w:rPr>
          <w:sz w:val="24"/>
          <w:szCs w:val="24"/>
        </w:rPr>
        <w:t>criminal convictions that are relevant to the role you will be in.</w:t>
      </w:r>
    </w:p>
    <w:p w:rsidR="00192532" w:rsidRPr="00FE2125" w:rsidRDefault="00192532" w:rsidP="00192532">
      <w:pPr>
        <w:spacing w:after="0" w:line="240" w:lineRule="auto"/>
        <w:rPr>
          <w:b/>
          <w:color w:val="FF0000"/>
          <w:sz w:val="24"/>
          <w:szCs w:val="24"/>
        </w:rPr>
      </w:pPr>
    </w:p>
    <w:p w:rsidR="00031AAC" w:rsidRDefault="00AC48AB" w:rsidP="001925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31AAC" w:rsidRPr="00031AAC">
        <w:rPr>
          <w:b/>
          <w:sz w:val="24"/>
          <w:szCs w:val="24"/>
        </w:rPr>
        <w:t>o I need a DBS check?</w:t>
      </w:r>
    </w:p>
    <w:p w:rsidR="00AC48AB" w:rsidRDefault="00031AAC" w:rsidP="0019253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Everyone who is </w:t>
      </w:r>
      <w:r w:rsidR="00A73D56">
        <w:rPr>
          <w:sz w:val="24"/>
          <w:szCs w:val="24"/>
        </w:rPr>
        <w:t xml:space="preserve">regularly </w:t>
      </w:r>
      <w:r>
        <w:rPr>
          <w:sz w:val="24"/>
          <w:szCs w:val="24"/>
        </w:rPr>
        <w:t>working or volunteering</w:t>
      </w:r>
      <w:r w:rsidR="00E54834">
        <w:rPr>
          <w:sz w:val="24"/>
          <w:szCs w:val="24"/>
        </w:rPr>
        <w:t xml:space="preserve"> with children and young people </w:t>
      </w:r>
      <w:r>
        <w:rPr>
          <w:sz w:val="24"/>
          <w:szCs w:val="24"/>
        </w:rPr>
        <w:t>or with vulnerable groups of people needs a DBS check.</w:t>
      </w:r>
      <w:proofErr w:type="gramEnd"/>
      <w:r>
        <w:rPr>
          <w:sz w:val="24"/>
          <w:szCs w:val="24"/>
        </w:rPr>
        <w:t xml:space="preserve"> </w:t>
      </w:r>
      <w:r w:rsidR="00E54834">
        <w:rPr>
          <w:sz w:val="24"/>
          <w:szCs w:val="24"/>
        </w:rPr>
        <w:t xml:space="preserve">If your volunteer role includes regularly working with people from any of these groups, we will need you to complete a DBS check. </w:t>
      </w:r>
    </w:p>
    <w:p w:rsidR="00192532" w:rsidRDefault="00192532" w:rsidP="00192532">
      <w:pPr>
        <w:spacing w:after="0" w:line="240" w:lineRule="auto"/>
        <w:rPr>
          <w:b/>
          <w:sz w:val="24"/>
          <w:szCs w:val="24"/>
        </w:rPr>
      </w:pPr>
    </w:p>
    <w:p w:rsidR="00AC48AB" w:rsidRDefault="00AC48AB" w:rsidP="00192532">
      <w:pPr>
        <w:spacing w:after="0" w:line="240" w:lineRule="auto"/>
        <w:rPr>
          <w:b/>
          <w:sz w:val="24"/>
          <w:szCs w:val="24"/>
        </w:rPr>
      </w:pPr>
      <w:r w:rsidRPr="00AC48AB">
        <w:rPr>
          <w:b/>
          <w:sz w:val="24"/>
          <w:szCs w:val="24"/>
        </w:rPr>
        <w:t>Why do I need a DBS check?</w:t>
      </w:r>
    </w:p>
    <w:p w:rsidR="00AC48AB" w:rsidRDefault="00AC48AB" w:rsidP="00192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do DBS checks to help us ensure the safety and security of </w:t>
      </w:r>
      <w:r w:rsidR="00E54834">
        <w:rPr>
          <w:sz w:val="24"/>
          <w:szCs w:val="24"/>
        </w:rPr>
        <w:t>children and young people</w:t>
      </w:r>
      <w:r>
        <w:rPr>
          <w:sz w:val="24"/>
          <w:szCs w:val="24"/>
        </w:rPr>
        <w:t xml:space="preserve"> </w:t>
      </w:r>
      <w:r w:rsidR="00E54834">
        <w:rPr>
          <w:sz w:val="24"/>
          <w:szCs w:val="24"/>
        </w:rPr>
        <w:t xml:space="preserve">and </w:t>
      </w:r>
      <w:r>
        <w:rPr>
          <w:sz w:val="24"/>
          <w:szCs w:val="24"/>
        </w:rPr>
        <w:t>other vulnerable groups of people</w:t>
      </w:r>
      <w:r w:rsidR="00033D78">
        <w:rPr>
          <w:sz w:val="24"/>
          <w:szCs w:val="24"/>
        </w:rPr>
        <w:t xml:space="preserve"> who we regularly work with</w:t>
      </w:r>
      <w:r>
        <w:rPr>
          <w:sz w:val="24"/>
          <w:szCs w:val="24"/>
        </w:rPr>
        <w:t>. We also do DBS checks to ensure the safety and security of you as a volunteer.</w:t>
      </w:r>
    </w:p>
    <w:p w:rsidR="0050756B" w:rsidRDefault="0050756B" w:rsidP="00192532">
      <w:pPr>
        <w:spacing w:after="0" w:line="240" w:lineRule="auto"/>
        <w:rPr>
          <w:sz w:val="24"/>
          <w:szCs w:val="24"/>
        </w:rPr>
      </w:pPr>
    </w:p>
    <w:p w:rsidR="0050756B" w:rsidRPr="00AC48AB" w:rsidRDefault="0050756B" w:rsidP="00192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is a legal requirement that we do these checks.</w:t>
      </w:r>
    </w:p>
    <w:p w:rsidR="00192532" w:rsidRDefault="00192532" w:rsidP="00192532">
      <w:pPr>
        <w:spacing w:after="0" w:line="240" w:lineRule="auto"/>
        <w:rPr>
          <w:b/>
          <w:sz w:val="24"/>
          <w:szCs w:val="24"/>
        </w:rPr>
      </w:pPr>
    </w:p>
    <w:p w:rsidR="00031AAC" w:rsidRDefault="00031AAC" w:rsidP="00192532">
      <w:pPr>
        <w:spacing w:after="0" w:line="240" w:lineRule="auto"/>
        <w:rPr>
          <w:b/>
          <w:sz w:val="24"/>
          <w:szCs w:val="24"/>
        </w:rPr>
      </w:pPr>
      <w:r w:rsidRPr="00031AAC">
        <w:rPr>
          <w:b/>
          <w:sz w:val="24"/>
          <w:szCs w:val="24"/>
        </w:rPr>
        <w:t>What is the process for completing a DBS check?</w:t>
      </w:r>
    </w:p>
    <w:p w:rsidR="00033D78" w:rsidRDefault="00192532" w:rsidP="00192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Firstly, you should collect all of the </w:t>
      </w:r>
      <w:r w:rsidR="00033D78">
        <w:rPr>
          <w:sz w:val="24"/>
          <w:szCs w:val="24"/>
        </w:rPr>
        <w:t xml:space="preserve">ID </w:t>
      </w:r>
      <w:r>
        <w:rPr>
          <w:sz w:val="24"/>
          <w:szCs w:val="24"/>
        </w:rPr>
        <w:t xml:space="preserve">documents you will need. </w:t>
      </w:r>
      <w:r w:rsidR="00033D78">
        <w:rPr>
          <w:sz w:val="24"/>
          <w:szCs w:val="24"/>
        </w:rPr>
        <w:t>More information on w</w:t>
      </w:r>
      <w:r w:rsidR="00A51BB0">
        <w:rPr>
          <w:sz w:val="24"/>
          <w:szCs w:val="24"/>
        </w:rPr>
        <w:t>hat you need is included below. P</w:t>
      </w:r>
      <w:r w:rsidR="00033D78">
        <w:rPr>
          <w:sz w:val="24"/>
          <w:szCs w:val="24"/>
        </w:rPr>
        <w:t>lease read this carefully!</w:t>
      </w:r>
    </w:p>
    <w:p w:rsidR="00033D78" w:rsidRDefault="00033D78" w:rsidP="00192532">
      <w:pPr>
        <w:spacing w:after="0" w:line="240" w:lineRule="auto"/>
        <w:rPr>
          <w:sz w:val="24"/>
          <w:szCs w:val="24"/>
        </w:rPr>
      </w:pPr>
    </w:p>
    <w:p w:rsidR="00AC48AB" w:rsidRDefault="00192532" w:rsidP="00192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033D78">
        <w:rPr>
          <w:sz w:val="24"/>
          <w:szCs w:val="24"/>
        </w:rPr>
        <w:t>should</w:t>
      </w:r>
      <w:r>
        <w:rPr>
          <w:sz w:val="24"/>
          <w:szCs w:val="24"/>
        </w:rPr>
        <w:t xml:space="preserve"> then book an appointment to meet with a member of the Volunteering team to complete the DBS check. We will give you a </w:t>
      </w:r>
      <w:r w:rsidR="00033D78">
        <w:rPr>
          <w:sz w:val="24"/>
          <w:szCs w:val="24"/>
        </w:rPr>
        <w:t xml:space="preserve">phone </w:t>
      </w:r>
      <w:r>
        <w:rPr>
          <w:sz w:val="24"/>
          <w:szCs w:val="24"/>
        </w:rPr>
        <w:t>call before your appointment to check you have the correct documents.</w:t>
      </w:r>
    </w:p>
    <w:p w:rsidR="00033D78" w:rsidRDefault="00033D78" w:rsidP="00192532">
      <w:pPr>
        <w:spacing w:after="0" w:line="240" w:lineRule="auto"/>
        <w:rPr>
          <w:sz w:val="24"/>
          <w:szCs w:val="24"/>
        </w:rPr>
      </w:pPr>
    </w:p>
    <w:p w:rsidR="00192532" w:rsidRDefault="00192532" w:rsidP="00192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your DBS check appointment, you will need to complete a short online </w:t>
      </w:r>
      <w:r w:rsidR="00033D78">
        <w:rPr>
          <w:sz w:val="24"/>
          <w:szCs w:val="24"/>
        </w:rPr>
        <w:t xml:space="preserve">form </w:t>
      </w:r>
      <w:r>
        <w:rPr>
          <w:sz w:val="24"/>
          <w:szCs w:val="24"/>
        </w:rPr>
        <w:t>about your personal details and previous address history. The staff member will check your documents and enter</w:t>
      </w:r>
      <w:r w:rsidR="00033D7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details into the DBS system.</w:t>
      </w:r>
    </w:p>
    <w:p w:rsidR="00192532" w:rsidRDefault="00192532" w:rsidP="00192532">
      <w:pPr>
        <w:spacing w:after="0" w:line="240" w:lineRule="auto"/>
        <w:rPr>
          <w:sz w:val="24"/>
          <w:szCs w:val="24"/>
        </w:rPr>
      </w:pPr>
    </w:p>
    <w:p w:rsidR="00192532" w:rsidRPr="00AC48AB" w:rsidRDefault="00192532" w:rsidP="00192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then wait for the DBS check to be completed. We will let you know when it is back!</w:t>
      </w:r>
    </w:p>
    <w:p w:rsidR="00192532" w:rsidRDefault="00192532" w:rsidP="00192532">
      <w:pPr>
        <w:spacing w:after="0" w:line="240" w:lineRule="auto"/>
        <w:rPr>
          <w:b/>
          <w:sz w:val="24"/>
          <w:szCs w:val="24"/>
        </w:rPr>
      </w:pPr>
    </w:p>
    <w:p w:rsidR="002A7846" w:rsidRPr="0072714B" w:rsidRDefault="00033D78" w:rsidP="001925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documents do I need for my</w:t>
      </w:r>
      <w:r w:rsidR="00031AAC" w:rsidRPr="00031AAC">
        <w:rPr>
          <w:b/>
          <w:sz w:val="24"/>
          <w:szCs w:val="24"/>
        </w:rPr>
        <w:t xml:space="preserve"> DBS check?</w:t>
      </w:r>
    </w:p>
    <w:p w:rsidR="0072714B" w:rsidRDefault="00033D78" w:rsidP="00192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We'll be honest - </w:t>
      </w:r>
      <w:r w:rsidR="00B505CF">
        <w:rPr>
          <w:sz w:val="24"/>
          <w:szCs w:val="24"/>
        </w:rPr>
        <w:t xml:space="preserve">This is not </w:t>
      </w:r>
      <w:r>
        <w:rPr>
          <w:sz w:val="24"/>
          <w:szCs w:val="24"/>
        </w:rPr>
        <w:t xml:space="preserve">always </w:t>
      </w:r>
      <w:r w:rsidR="00B505CF">
        <w:rPr>
          <w:sz w:val="24"/>
          <w:szCs w:val="24"/>
        </w:rPr>
        <w:t>an easy question!</w:t>
      </w:r>
      <w:r w:rsidR="002A7846">
        <w:rPr>
          <w:sz w:val="24"/>
          <w:szCs w:val="24"/>
        </w:rPr>
        <w:t xml:space="preserve"> </w:t>
      </w:r>
    </w:p>
    <w:p w:rsidR="0072714B" w:rsidRDefault="0072714B" w:rsidP="00192532">
      <w:pPr>
        <w:spacing w:after="0" w:line="240" w:lineRule="auto"/>
        <w:rPr>
          <w:sz w:val="24"/>
          <w:szCs w:val="24"/>
        </w:rPr>
      </w:pPr>
    </w:p>
    <w:p w:rsidR="00B505CF" w:rsidRDefault="00B505CF" w:rsidP="00192532">
      <w:pPr>
        <w:spacing w:after="0" w:line="240" w:lineRule="auto"/>
        <w:rPr>
          <w:sz w:val="24"/>
          <w:szCs w:val="24"/>
        </w:rPr>
      </w:pPr>
      <w:r w:rsidRPr="00B505CF">
        <w:rPr>
          <w:sz w:val="24"/>
          <w:szCs w:val="24"/>
        </w:rPr>
        <w:t xml:space="preserve">The best </w:t>
      </w:r>
      <w:r>
        <w:rPr>
          <w:sz w:val="24"/>
          <w:szCs w:val="24"/>
        </w:rPr>
        <w:t xml:space="preserve">explanation of all the documents </w:t>
      </w:r>
      <w:r w:rsidR="002A7846">
        <w:rPr>
          <w:sz w:val="24"/>
          <w:szCs w:val="24"/>
        </w:rPr>
        <w:t xml:space="preserve">we can use is </w:t>
      </w:r>
      <w:hyperlink r:id="rId6" w:history="1">
        <w:r w:rsidR="002A7846" w:rsidRPr="002A7846">
          <w:rPr>
            <w:rStyle w:val="Hyperlink"/>
            <w:sz w:val="24"/>
            <w:szCs w:val="24"/>
          </w:rPr>
          <w:t>here on the government website</w:t>
        </w:r>
      </w:hyperlink>
      <w:r w:rsidR="002A7846">
        <w:rPr>
          <w:sz w:val="24"/>
          <w:szCs w:val="24"/>
        </w:rPr>
        <w:t>.</w:t>
      </w:r>
    </w:p>
    <w:p w:rsidR="00B505CF" w:rsidRDefault="00B505CF" w:rsidP="00192532">
      <w:pPr>
        <w:spacing w:after="0" w:line="240" w:lineRule="auto"/>
        <w:rPr>
          <w:sz w:val="24"/>
          <w:szCs w:val="24"/>
        </w:rPr>
      </w:pPr>
    </w:p>
    <w:p w:rsidR="002A7846" w:rsidRDefault="00B505CF" w:rsidP="00192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most cases we need to follow what is called </w:t>
      </w:r>
      <w:r w:rsidRPr="00033D78">
        <w:rPr>
          <w:b/>
          <w:sz w:val="24"/>
          <w:szCs w:val="24"/>
        </w:rPr>
        <w:t>Route 1</w:t>
      </w:r>
      <w:r>
        <w:rPr>
          <w:sz w:val="24"/>
          <w:szCs w:val="24"/>
        </w:rPr>
        <w:t xml:space="preserve">. </w:t>
      </w:r>
      <w:r w:rsidR="0072714B">
        <w:rPr>
          <w:sz w:val="24"/>
          <w:szCs w:val="24"/>
        </w:rPr>
        <w:t>T</w:t>
      </w:r>
      <w:r>
        <w:rPr>
          <w:sz w:val="24"/>
          <w:szCs w:val="24"/>
        </w:rPr>
        <w:t xml:space="preserve">he best way for most </w:t>
      </w:r>
      <w:r w:rsidR="00DC185E">
        <w:rPr>
          <w:sz w:val="24"/>
          <w:szCs w:val="24"/>
        </w:rPr>
        <w:t xml:space="preserve">home </w:t>
      </w:r>
      <w:r>
        <w:rPr>
          <w:sz w:val="24"/>
          <w:szCs w:val="24"/>
        </w:rPr>
        <w:t xml:space="preserve">students to follow </w:t>
      </w:r>
      <w:r w:rsidR="002A7846">
        <w:rPr>
          <w:sz w:val="24"/>
          <w:szCs w:val="24"/>
        </w:rPr>
        <w:t>R</w:t>
      </w:r>
      <w:r>
        <w:rPr>
          <w:sz w:val="24"/>
          <w:szCs w:val="24"/>
        </w:rPr>
        <w:t xml:space="preserve">oute </w:t>
      </w:r>
      <w:r w:rsidR="002A7846">
        <w:rPr>
          <w:sz w:val="24"/>
          <w:szCs w:val="24"/>
        </w:rPr>
        <w:t xml:space="preserve">1 </w:t>
      </w:r>
      <w:r>
        <w:rPr>
          <w:sz w:val="24"/>
          <w:szCs w:val="24"/>
        </w:rPr>
        <w:t>is</w:t>
      </w:r>
      <w:r w:rsidR="002A7846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bringing:</w:t>
      </w:r>
    </w:p>
    <w:p w:rsidR="00B505CF" w:rsidRDefault="00B505CF" w:rsidP="00B505C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Pr="00B505CF">
        <w:rPr>
          <w:sz w:val="24"/>
          <w:szCs w:val="24"/>
        </w:rPr>
        <w:t>Passport</w:t>
      </w:r>
      <w:r w:rsidR="002A7846">
        <w:rPr>
          <w:sz w:val="24"/>
          <w:szCs w:val="24"/>
        </w:rPr>
        <w:t xml:space="preserve"> and/or your Driving Licence Photocard (Full or Provisional).</w:t>
      </w:r>
    </w:p>
    <w:p w:rsidR="00B505CF" w:rsidRDefault="00B505CF" w:rsidP="00B505C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2A7846">
        <w:rPr>
          <w:sz w:val="24"/>
          <w:szCs w:val="24"/>
        </w:rPr>
        <w:t xml:space="preserve"> recent bill or </w:t>
      </w:r>
      <w:r>
        <w:rPr>
          <w:sz w:val="24"/>
          <w:szCs w:val="24"/>
        </w:rPr>
        <w:t>bank statement with your current address on it.</w:t>
      </w:r>
    </w:p>
    <w:p w:rsidR="002A7846" w:rsidRDefault="002A7846" w:rsidP="00B505C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 other document from the full list of accepted documents (if you don’t have both a Passport and a Driving Licence).</w:t>
      </w:r>
    </w:p>
    <w:p w:rsidR="00033D78" w:rsidRDefault="00033D78" w:rsidP="00033D78">
      <w:pPr>
        <w:spacing w:after="0" w:line="240" w:lineRule="auto"/>
        <w:rPr>
          <w:sz w:val="24"/>
          <w:szCs w:val="24"/>
        </w:rPr>
      </w:pPr>
    </w:p>
    <w:p w:rsidR="00033D78" w:rsidRPr="00033D78" w:rsidRDefault="00033D78" w:rsidP="00033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can’t follow this route please let us know and we can look at alternatives with you. </w:t>
      </w:r>
    </w:p>
    <w:p w:rsidR="00B505CF" w:rsidRDefault="00B505CF" w:rsidP="00192532">
      <w:pPr>
        <w:spacing w:after="0" w:line="240" w:lineRule="auto"/>
        <w:rPr>
          <w:sz w:val="24"/>
          <w:szCs w:val="24"/>
        </w:rPr>
      </w:pPr>
    </w:p>
    <w:p w:rsidR="00192532" w:rsidRPr="00B505CF" w:rsidRDefault="00192532" w:rsidP="00192532">
      <w:pPr>
        <w:spacing w:after="0" w:line="240" w:lineRule="auto"/>
        <w:rPr>
          <w:sz w:val="24"/>
          <w:szCs w:val="24"/>
        </w:rPr>
      </w:pPr>
      <w:r w:rsidRPr="00B505CF">
        <w:rPr>
          <w:sz w:val="24"/>
          <w:szCs w:val="24"/>
        </w:rPr>
        <w:lastRenderedPageBreak/>
        <w:t xml:space="preserve">It is </w:t>
      </w:r>
      <w:r w:rsidRPr="00B505CF">
        <w:rPr>
          <w:b/>
          <w:sz w:val="24"/>
          <w:szCs w:val="24"/>
        </w:rPr>
        <w:t>very important</w:t>
      </w:r>
      <w:r w:rsidRPr="00B505CF">
        <w:rPr>
          <w:sz w:val="24"/>
          <w:szCs w:val="24"/>
        </w:rPr>
        <w:t xml:space="preserve"> that:</w:t>
      </w:r>
    </w:p>
    <w:p w:rsidR="00192532" w:rsidRDefault="00192532" w:rsidP="0019253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least one </w:t>
      </w:r>
      <w:r w:rsidRPr="00192532">
        <w:rPr>
          <w:sz w:val="24"/>
          <w:szCs w:val="24"/>
        </w:rPr>
        <w:t xml:space="preserve">document contains </w:t>
      </w:r>
      <w:r>
        <w:rPr>
          <w:b/>
          <w:sz w:val="24"/>
          <w:szCs w:val="24"/>
        </w:rPr>
        <w:t>your photograph</w:t>
      </w:r>
      <w:r w:rsidR="002A7846">
        <w:rPr>
          <w:b/>
          <w:sz w:val="24"/>
          <w:szCs w:val="24"/>
        </w:rPr>
        <w:t>.</w:t>
      </w:r>
    </w:p>
    <w:p w:rsidR="00192532" w:rsidRDefault="00192532" w:rsidP="0019253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least one </w:t>
      </w:r>
      <w:r w:rsidRPr="00192532">
        <w:rPr>
          <w:sz w:val="24"/>
          <w:szCs w:val="24"/>
        </w:rPr>
        <w:t xml:space="preserve">document contains </w:t>
      </w:r>
      <w:r>
        <w:rPr>
          <w:b/>
          <w:sz w:val="24"/>
          <w:szCs w:val="24"/>
        </w:rPr>
        <w:t>your current address</w:t>
      </w:r>
      <w:r w:rsidR="002A7846">
        <w:rPr>
          <w:b/>
          <w:sz w:val="24"/>
          <w:szCs w:val="24"/>
        </w:rPr>
        <w:t>.</w:t>
      </w:r>
    </w:p>
    <w:p w:rsidR="00192532" w:rsidRPr="00192532" w:rsidRDefault="00192532" w:rsidP="001925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92532">
        <w:rPr>
          <w:sz w:val="24"/>
          <w:szCs w:val="24"/>
        </w:rPr>
        <w:t xml:space="preserve">All documents are </w:t>
      </w:r>
      <w:r w:rsidRPr="00192532">
        <w:rPr>
          <w:b/>
          <w:sz w:val="24"/>
          <w:szCs w:val="24"/>
        </w:rPr>
        <w:t>valid</w:t>
      </w:r>
      <w:r w:rsidRPr="00192532">
        <w:rPr>
          <w:sz w:val="24"/>
          <w:szCs w:val="24"/>
        </w:rPr>
        <w:t xml:space="preserve"> and are </w:t>
      </w:r>
      <w:r w:rsidRPr="00192532">
        <w:rPr>
          <w:b/>
          <w:sz w:val="24"/>
          <w:szCs w:val="24"/>
        </w:rPr>
        <w:t>from within the correct timeframes</w:t>
      </w:r>
      <w:r w:rsidR="002A7846">
        <w:rPr>
          <w:b/>
          <w:sz w:val="24"/>
          <w:szCs w:val="24"/>
        </w:rPr>
        <w:t>.</w:t>
      </w:r>
    </w:p>
    <w:p w:rsidR="00192532" w:rsidRPr="00192532" w:rsidRDefault="00192532" w:rsidP="00192532">
      <w:pPr>
        <w:pStyle w:val="ListParagraph"/>
        <w:spacing w:after="0" w:line="240" w:lineRule="auto"/>
        <w:rPr>
          <w:b/>
          <w:sz w:val="24"/>
          <w:szCs w:val="24"/>
        </w:rPr>
      </w:pPr>
    </w:p>
    <w:p w:rsidR="00031AAC" w:rsidRDefault="00031AAC" w:rsidP="00192532">
      <w:pPr>
        <w:spacing w:after="0" w:line="240" w:lineRule="auto"/>
        <w:rPr>
          <w:b/>
          <w:sz w:val="24"/>
          <w:szCs w:val="24"/>
        </w:rPr>
      </w:pPr>
      <w:r w:rsidRPr="00031AAC">
        <w:rPr>
          <w:b/>
          <w:sz w:val="24"/>
          <w:szCs w:val="24"/>
        </w:rPr>
        <w:t>What if I don’t have any documents with my University address on?</w:t>
      </w:r>
    </w:p>
    <w:p w:rsidR="00031AAC" w:rsidRDefault="00031AAC" w:rsidP="00192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need your current address on an approved document to process your DBS check, so we won't be able to continue with your check until you have something we can use. </w:t>
      </w:r>
      <w:r w:rsidR="002A7846">
        <w:rPr>
          <w:sz w:val="24"/>
          <w:szCs w:val="24"/>
        </w:rPr>
        <w:t>This can sometimes be a problem for people who have recently arrived in Sheffield and people who live in shared accommodation!</w:t>
      </w:r>
    </w:p>
    <w:p w:rsidR="0050756B" w:rsidRDefault="0050756B" w:rsidP="00192532">
      <w:pPr>
        <w:spacing w:after="0" w:line="240" w:lineRule="auto"/>
        <w:rPr>
          <w:sz w:val="24"/>
          <w:szCs w:val="24"/>
        </w:rPr>
      </w:pPr>
    </w:p>
    <w:p w:rsidR="00192532" w:rsidRDefault="00A51BB0" w:rsidP="00192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We've found that one of t</w:t>
      </w:r>
      <w:r w:rsidR="002A7846">
        <w:rPr>
          <w:sz w:val="24"/>
          <w:szCs w:val="24"/>
        </w:rPr>
        <w:t xml:space="preserve">he quickest and easiest </w:t>
      </w:r>
      <w:r>
        <w:rPr>
          <w:sz w:val="24"/>
          <w:szCs w:val="24"/>
        </w:rPr>
        <w:t>ways</w:t>
      </w:r>
      <w:r w:rsidR="002A7846">
        <w:rPr>
          <w:sz w:val="24"/>
          <w:szCs w:val="24"/>
        </w:rPr>
        <w:t xml:space="preserve"> to get a document with your address on is by changing the address that your bank account is registered to.</w:t>
      </w:r>
      <w:r>
        <w:rPr>
          <w:sz w:val="24"/>
          <w:szCs w:val="24"/>
        </w:rPr>
        <w:t xml:space="preserve"> </w:t>
      </w:r>
    </w:p>
    <w:p w:rsidR="002A7846" w:rsidRDefault="002A7846" w:rsidP="00192532">
      <w:pPr>
        <w:spacing w:after="0" w:line="240" w:lineRule="auto"/>
        <w:rPr>
          <w:b/>
          <w:sz w:val="24"/>
          <w:szCs w:val="24"/>
        </w:rPr>
      </w:pPr>
    </w:p>
    <w:p w:rsidR="00031AAC" w:rsidRDefault="00031AAC" w:rsidP="00192532">
      <w:pPr>
        <w:spacing w:after="0" w:line="240" w:lineRule="auto"/>
        <w:rPr>
          <w:b/>
          <w:sz w:val="24"/>
          <w:szCs w:val="24"/>
        </w:rPr>
      </w:pPr>
      <w:r w:rsidRPr="00031AAC">
        <w:rPr>
          <w:b/>
          <w:sz w:val="24"/>
          <w:szCs w:val="24"/>
        </w:rPr>
        <w:t>Can I get a DBS check if I am an international student?</w:t>
      </w:r>
    </w:p>
    <w:p w:rsidR="00A51BB0" w:rsidRDefault="00B33380" w:rsidP="00192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order to get a DBS check you will need to have lived in the UK for a while, usually 12 months. You'll also need to get a criminal record check for any country that you have lived in for a long period of time, whether that is your home nation or any other place you have lived.</w:t>
      </w:r>
    </w:p>
    <w:p w:rsidR="00A51BB0" w:rsidRDefault="00A51BB0" w:rsidP="00192532">
      <w:pPr>
        <w:spacing w:after="0" w:line="240" w:lineRule="auto"/>
        <w:rPr>
          <w:sz w:val="24"/>
          <w:szCs w:val="24"/>
        </w:rPr>
      </w:pPr>
    </w:p>
    <w:p w:rsidR="00AF0984" w:rsidRDefault="00780029" w:rsidP="00192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 country has a different process in order to get a </w:t>
      </w:r>
      <w:r w:rsidR="00A51BB0">
        <w:rPr>
          <w:sz w:val="24"/>
          <w:szCs w:val="24"/>
        </w:rPr>
        <w:t xml:space="preserve">criminal record check or a 'Certificate of Good Conduct'. An alphabetical list with advice is available on the UK government website </w:t>
      </w:r>
      <w:hyperlink r:id="rId7" w:history="1">
        <w:r w:rsidR="00A51BB0" w:rsidRPr="00A51BB0">
          <w:rPr>
            <w:rStyle w:val="Hyperlink"/>
            <w:sz w:val="24"/>
            <w:szCs w:val="24"/>
          </w:rPr>
          <w:t>here</w:t>
        </w:r>
      </w:hyperlink>
      <w:r w:rsidR="00A51BB0">
        <w:rPr>
          <w:sz w:val="24"/>
          <w:szCs w:val="24"/>
        </w:rPr>
        <w:t xml:space="preserve">. </w:t>
      </w:r>
      <w:r>
        <w:rPr>
          <w:sz w:val="24"/>
          <w:szCs w:val="24"/>
        </w:rPr>
        <w:t>Unfortunately, we are not currently able to support</w:t>
      </w:r>
      <w:r w:rsidR="00A51BB0">
        <w:rPr>
          <w:sz w:val="24"/>
          <w:szCs w:val="24"/>
        </w:rPr>
        <w:t xml:space="preserve"> with the application process for these checks.</w:t>
      </w:r>
    </w:p>
    <w:p w:rsidR="00780029" w:rsidRDefault="00780029" w:rsidP="00192532">
      <w:pPr>
        <w:spacing w:after="0" w:line="240" w:lineRule="auto"/>
        <w:rPr>
          <w:sz w:val="24"/>
          <w:szCs w:val="24"/>
        </w:rPr>
      </w:pPr>
    </w:p>
    <w:p w:rsidR="00780029" w:rsidRPr="00780029" w:rsidRDefault="00780029" w:rsidP="00192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do have plenty of volunteering opportunities that do not require a DBS check to take part with so there are still ways of getting involved. Get in touch with the Volunteering team to chat about what opportunity is best for you.</w:t>
      </w:r>
    </w:p>
    <w:p w:rsidR="00192532" w:rsidRDefault="00192532" w:rsidP="00192532">
      <w:pPr>
        <w:spacing w:after="0" w:line="240" w:lineRule="auto"/>
        <w:rPr>
          <w:rFonts w:cs="Segoe UI"/>
          <w:b/>
          <w:color w:val="151B26"/>
          <w:sz w:val="24"/>
          <w:szCs w:val="24"/>
          <w:shd w:val="clear" w:color="auto" w:fill="FFFFFF"/>
        </w:rPr>
      </w:pPr>
    </w:p>
    <w:p w:rsidR="0072714B" w:rsidRPr="0072714B" w:rsidRDefault="0050756B" w:rsidP="007271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 I get a DBS check if </w:t>
      </w:r>
      <w:r w:rsidR="0072714B" w:rsidRPr="0072714B">
        <w:rPr>
          <w:b/>
          <w:sz w:val="24"/>
          <w:szCs w:val="24"/>
        </w:rPr>
        <w:t xml:space="preserve">I have spent </w:t>
      </w:r>
      <w:r>
        <w:rPr>
          <w:b/>
          <w:sz w:val="24"/>
          <w:szCs w:val="24"/>
        </w:rPr>
        <w:t xml:space="preserve">a long </w:t>
      </w:r>
      <w:r w:rsidR="0072714B" w:rsidRPr="0072714B">
        <w:rPr>
          <w:b/>
          <w:sz w:val="24"/>
          <w:szCs w:val="24"/>
        </w:rPr>
        <w:t>time out</w:t>
      </w:r>
      <w:r>
        <w:rPr>
          <w:b/>
          <w:sz w:val="24"/>
          <w:szCs w:val="24"/>
        </w:rPr>
        <w:t>side</w:t>
      </w:r>
      <w:r w:rsidR="0072714B" w:rsidRPr="0072714B">
        <w:rPr>
          <w:b/>
          <w:sz w:val="24"/>
          <w:szCs w:val="24"/>
        </w:rPr>
        <w:t xml:space="preserve"> of the UK?</w:t>
      </w:r>
    </w:p>
    <w:p w:rsidR="0072714B" w:rsidRPr="0072714B" w:rsidRDefault="0072714B" w:rsidP="007271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rules for DBS checks are also slightly different if you have spent more than six months out of the UK during the last five years. If you </w:t>
      </w:r>
      <w:r w:rsidR="00DC185E">
        <w:rPr>
          <w:sz w:val="24"/>
          <w:szCs w:val="24"/>
        </w:rPr>
        <w:t xml:space="preserve">are a home student but </w:t>
      </w:r>
      <w:r>
        <w:rPr>
          <w:sz w:val="24"/>
          <w:szCs w:val="24"/>
        </w:rPr>
        <w:t>have recently been living abroad or travelling for longer than six months, please let us know and we can guide you through this process.</w:t>
      </w:r>
    </w:p>
    <w:p w:rsidR="0072714B" w:rsidRDefault="0072714B" w:rsidP="00192532">
      <w:pPr>
        <w:spacing w:after="0" w:line="240" w:lineRule="auto"/>
        <w:rPr>
          <w:rFonts w:cs="Segoe UI"/>
          <w:b/>
          <w:color w:val="151B26"/>
          <w:sz w:val="24"/>
          <w:szCs w:val="24"/>
          <w:shd w:val="clear" w:color="auto" w:fill="FFFFFF"/>
        </w:rPr>
      </w:pPr>
    </w:p>
    <w:p w:rsidR="00031AAC" w:rsidRDefault="00031AAC" w:rsidP="00192532">
      <w:pPr>
        <w:spacing w:after="0" w:line="240" w:lineRule="auto"/>
        <w:rPr>
          <w:rFonts w:cs="Segoe UI"/>
          <w:b/>
          <w:color w:val="151B26"/>
          <w:sz w:val="24"/>
          <w:szCs w:val="24"/>
          <w:shd w:val="clear" w:color="auto" w:fill="FFFFFF"/>
        </w:rPr>
      </w:pPr>
      <w:r w:rsidRPr="00031AAC">
        <w:rPr>
          <w:rFonts w:cs="Segoe UI"/>
          <w:b/>
          <w:color w:val="151B26"/>
          <w:sz w:val="24"/>
          <w:szCs w:val="24"/>
          <w:shd w:val="clear" w:color="auto" w:fill="FFFFFF"/>
        </w:rPr>
        <w:t>Can I still volunteer if I have a criminal record?</w:t>
      </w:r>
    </w:p>
    <w:p w:rsidR="00192532" w:rsidRDefault="00192532" w:rsidP="00192532">
      <w:pPr>
        <w:spacing w:after="0" w:line="240" w:lineRule="auto"/>
        <w:rPr>
          <w:rFonts w:cs="Segoe UI"/>
          <w:color w:val="151B26"/>
          <w:sz w:val="24"/>
          <w:szCs w:val="24"/>
          <w:shd w:val="clear" w:color="auto" w:fill="FFFFFF"/>
        </w:rPr>
      </w:pPr>
      <w:r>
        <w:rPr>
          <w:rFonts w:cs="Segoe UI"/>
          <w:color w:val="151B26"/>
          <w:sz w:val="24"/>
          <w:szCs w:val="24"/>
          <w:shd w:val="clear" w:color="auto" w:fill="FFFFFF"/>
        </w:rPr>
        <w:t>The answer to this question depends on the nature of the conviction and how recent it is. However</w:t>
      </w:r>
      <w:r w:rsidR="0050756B">
        <w:rPr>
          <w:rFonts w:cs="Segoe UI"/>
          <w:color w:val="151B26"/>
          <w:sz w:val="24"/>
          <w:szCs w:val="24"/>
          <w:shd w:val="clear" w:color="auto" w:fill="FFFFFF"/>
        </w:rPr>
        <w:t>,</w:t>
      </w:r>
      <w:r>
        <w:rPr>
          <w:rFonts w:cs="Segoe UI"/>
          <w:color w:val="151B26"/>
          <w:sz w:val="24"/>
          <w:szCs w:val="24"/>
          <w:shd w:val="clear" w:color="auto" w:fill="FFFFFF"/>
        </w:rPr>
        <w:t xml:space="preserve"> in many cases we are pleased to say that you can still volunteer</w:t>
      </w:r>
      <w:r w:rsidR="0050756B">
        <w:rPr>
          <w:rFonts w:cs="Segoe UI"/>
          <w:color w:val="151B26"/>
          <w:sz w:val="24"/>
          <w:szCs w:val="24"/>
          <w:shd w:val="clear" w:color="auto" w:fill="FFFFFF"/>
        </w:rPr>
        <w:t xml:space="preserve"> with us</w:t>
      </w:r>
      <w:r>
        <w:rPr>
          <w:rFonts w:cs="Segoe UI"/>
          <w:color w:val="151B26"/>
          <w:sz w:val="24"/>
          <w:szCs w:val="24"/>
          <w:shd w:val="clear" w:color="auto" w:fill="FFFFFF"/>
        </w:rPr>
        <w:t xml:space="preserve"> if you have a criminal record. </w:t>
      </w:r>
    </w:p>
    <w:p w:rsidR="00192532" w:rsidRDefault="00192532" w:rsidP="00192532">
      <w:pPr>
        <w:spacing w:after="0" w:line="240" w:lineRule="auto"/>
        <w:rPr>
          <w:rFonts w:cs="Segoe UI"/>
          <w:color w:val="151B26"/>
          <w:sz w:val="24"/>
          <w:szCs w:val="24"/>
          <w:shd w:val="clear" w:color="auto" w:fill="FFFFFF"/>
        </w:rPr>
      </w:pPr>
    </w:p>
    <w:p w:rsidR="0050756B" w:rsidRDefault="00031AAC" w:rsidP="00192532">
      <w:pPr>
        <w:spacing w:after="0" w:line="240" w:lineRule="auto"/>
        <w:rPr>
          <w:rFonts w:cs="Segoe UI"/>
          <w:color w:val="151B26"/>
          <w:sz w:val="24"/>
          <w:szCs w:val="24"/>
          <w:shd w:val="clear" w:color="auto" w:fill="FFFFFF"/>
        </w:rPr>
      </w:pPr>
      <w:r>
        <w:rPr>
          <w:rFonts w:cs="Segoe UI"/>
          <w:color w:val="151B26"/>
          <w:sz w:val="24"/>
          <w:szCs w:val="24"/>
          <w:shd w:val="clear" w:color="auto" w:fill="FFFFFF"/>
        </w:rPr>
        <w:t xml:space="preserve">If you </w:t>
      </w:r>
      <w:r w:rsidR="00192532">
        <w:rPr>
          <w:rFonts w:cs="Segoe UI"/>
          <w:color w:val="151B26"/>
          <w:sz w:val="24"/>
          <w:szCs w:val="24"/>
          <w:shd w:val="clear" w:color="auto" w:fill="FFFFFF"/>
        </w:rPr>
        <w:t xml:space="preserve">do </w:t>
      </w:r>
      <w:r>
        <w:rPr>
          <w:rFonts w:cs="Segoe UI"/>
          <w:color w:val="151B26"/>
          <w:sz w:val="24"/>
          <w:szCs w:val="24"/>
          <w:shd w:val="clear" w:color="auto" w:fill="FFFFFF"/>
        </w:rPr>
        <w:t xml:space="preserve">have a criminal record we will meet with you after </w:t>
      </w:r>
      <w:r w:rsidR="00192532">
        <w:rPr>
          <w:rFonts w:cs="Segoe UI"/>
          <w:color w:val="151B26"/>
          <w:sz w:val="24"/>
          <w:szCs w:val="24"/>
          <w:shd w:val="clear" w:color="auto" w:fill="FFFFFF"/>
        </w:rPr>
        <w:t>we receive</w:t>
      </w:r>
      <w:r>
        <w:rPr>
          <w:rFonts w:cs="Segoe UI"/>
          <w:color w:val="151B26"/>
          <w:sz w:val="24"/>
          <w:szCs w:val="24"/>
          <w:shd w:val="clear" w:color="auto" w:fill="FFFFFF"/>
        </w:rPr>
        <w:t xml:space="preserve"> your DBS </w:t>
      </w:r>
      <w:r w:rsidR="00192532">
        <w:rPr>
          <w:rFonts w:cs="Segoe UI"/>
          <w:color w:val="151B26"/>
          <w:sz w:val="24"/>
          <w:szCs w:val="24"/>
          <w:shd w:val="clear" w:color="auto" w:fill="FFFFFF"/>
        </w:rPr>
        <w:t xml:space="preserve">check back. During this meeting we will chat about whether you can volunteer. </w:t>
      </w:r>
      <w:r w:rsidR="0050756B">
        <w:rPr>
          <w:rFonts w:cs="Segoe UI"/>
          <w:color w:val="151B26"/>
          <w:sz w:val="24"/>
          <w:szCs w:val="24"/>
          <w:shd w:val="clear" w:color="auto" w:fill="FFFFFF"/>
        </w:rPr>
        <w:t>We will also let you know if any adjustments need to be made to your volunteer role if necessary.</w:t>
      </w:r>
    </w:p>
    <w:p w:rsidR="0050756B" w:rsidRDefault="0050756B" w:rsidP="00192532">
      <w:pPr>
        <w:spacing w:after="0" w:line="240" w:lineRule="auto"/>
        <w:rPr>
          <w:rFonts w:cs="Segoe UI"/>
          <w:color w:val="151B26"/>
          <w:sz w:val="24"/>
          <w:szCs w:val="24"/>
          <w:shd w:val="clear" w:color="auto" w:fill="FFFFFF"/>
        </w:rPr>
      </w:pPr>
    </w:p>
    <w:p w:rsidR="00192532" w:rsidRDefault="00192532" w:rsidP="00192532">
      <w:pPr>
        <w:spacing w:after="0" w:line="240" w:lineRule="auto"/>
        <w:rPr>
          <w:rFonts w:cs="Segoe UI"/>
          <w:color w:val="151B26"/>
          <w:sz w:val="24"/>
          <w:szCs w:val="24"/>
          <w:shd w:val="clear" w:color="auto" w:fill="FFFFFF"/>
        </w:rPr>
      </w:pPr>
      <w:r>
        <w:rPr>
          <w:rFonts w:cs="Segoe UI"/>
          <w:color w:val="151B26"/>
          <w:sz w:val="24"/>
          <w:szCs w:val="24"/>
          <w:shd w:val="clear" w:color="auto" w:fill="FFFFFF"/>
        </w:rPr>
        <w:t xml:space="preserve">If we decide you cannot volunteer we will explain why. </w:t>
      </w:r>
    </w:p>
    <w:p w:rsidR="00192532" w:rsidRDefault="00192532" w:rsidP="00192532">
      <w:pPr>
        <w:spacing w:after="0" w:line="240" w:lineRule="auto"/>
        <w:rPr>
          <w:rFonts w:cs="Segoe UI"/>
          <w:color w:val="151B26"/>
          <w:sz w:val="24"/>
          <w:szCs w:val="24"/>
          <w:shd w:val="clear" w:color="auto" w:fill="FFFFFF"/>
        </w:rPr>
      </w:pPr>
    </w:p>
    <w:p w:rsidR="00AC48AB" w:rsidRDefault="00192532" w:rsidP="00192532">
      <w:pPr>
        <w:spacing w:after="0" w:line="240" w:lineRule="auto"/>
        <w:rPr>
          <w:rFonts w:cs="Segoe UI"/>
          <w:color w:val="151B26"/>
          <w:sz w:val="24"/>
          <w:szCs w:val="24"/>
          <w:shd w:val="clear" w:color="auto" w:fill="FFFFFF"/>
        </w:rPr>
      </w:pPr>
      <w:r>
        <w:rPr>
          <w:rFonts w:cs="Segoe UI"/>
          <w:color w:val="151B26"/>
          <w:sz w:val="24"/>
          <w:szCs w:val="24"/>
          <w:shd w:val="clear" w:color="auto" w:fill="FFFFFF"/>
        </w:rPr>
        <w:lastRenderedPageBreak/>
        <w:t>Please note, you must declare any criminal record when you meet us to fill in your DBS form.</w:t>
      </w:r>
    </w:p>
    <w:p w:rsidR="00192532" w:rsidRDefault="00192532" w:rsidP="00192532">
      <w:pPr>
        <w:spacing w:after="0" w:line="240" w:lineRule="auto"/>
        <w:rPr>
          <w:rFonts w:cs="Segoe UI"/>
          <w:b/>
          <w:color w:val="151B26"/>
          <w:sz w:val="24"/>
          <w:szCs w:val="24"/>
          <w:shd w:val="clear" w:color="auto" w:fill="FFFFFF"/>
        </w:rPr>
      </w:pPr>
    </w:p>
    <w:p w:rsidR="00031AAC" w:rsidRPr="00AC48AB" w:rsidRDefault="00AC48AB" w:rsidP="00192532">
      <w:pPr>
        <w:spacing w:after="0" w:line="240" w:lineRule="auto"/>
        <w:rPr>
          <w:sz w:val="24"/>
          <w:szCs w:val="24"/>
        </w:rPr>
      </w:pPr>
      <w:r w:rsidRPr="00AC48AB">
        <w:rPr>
          <w:rFonts w:cs="Segoe UI"/>
          <w:b/>
          <w:color w:val="151B26"/>
          <w:sz w:val="24"/>
          <w:szCs w:val="24"/>
          <w:shd w:val="clear" w:color="auto" w:fill="FFFFFF"/>
        </w:rPr>
        <w:t>Do I have to pay for a DBS check?</w:t>
      </w:r>
      <w:r w:rsidR="00031AAC" w:rsidRPr="00AC48AB">
        <w:rPr>
          <w:rFonts w:cs="Segoe UI"/>
          <w:b/>
          <w:color w:val="151B26"/>
          <w:sz w:val="24"/>
          <w:szCs w:val="24"/>
        </w:rPr>
        <w:br/>
      </w:r>
      <w:r>
        <w:rPr>
          <w:sz w:val="24"/>
          <w:szCs w:val="24"/>
        </w:rPr>
        <w:t xml:space="preserve">No, we cover the cost of DBS checks </w:t>
      </w:r>
      <w:r w:rsidR="00192532">
        <w:rPr>
          <w:sz w:val="24"/>
          <w:szCs w:val="24"/>
        </w:rPr>
        <w:t>for all of our volunteers.</w:t>
      </w:r>
    </w:p>
    <w:sectPr w:rsidR="00031AAC" w:rsidRPr="00AC4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A35"/>
    <w:multiLevelType w:val="hybridMultilevel"/>
    <w:tmpl w:val="B36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20BE0"/>
    <w:multiLevelType w:val="hybridMultilevel"/>
    <w:tmpl w:val="A1D4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C"/>
    <w:rsid w:val="00000811"/>
    <w:rsid w:val="00031AAC"/>
    <w:rsid w:val="00033D78"/>
    <w:rsid w:val="000A70DD"/>
    <w:rsid w:val="000E0AC2"/>
    <w:rsid w:val="00103EFB"/>
    <w:rsid w:val="00147066"/>
    <w:rsid w:val="00192532"/>
    <w:rsid w:val="002548A7"/>
    <w:rsid w:val="002A7846"/>
    <w:rsid w:val="00354819"/>
    <w:rsid w:val="003C1207"/>
    <w:rsid w:val="003E0BDD"/>
    <w:rsid w:val="0040056A"/>
    <w:rsid w:val="00425CF7"/>
    <w:rsid w:val="00452DB2"/>
    <w:rsid w:val="004A1B5E"/>
    <w:rsid w:val="004C1BDB"/>
    <w:rsid w:val="0050756B"/>
    <w:rsid w:val="005A5662"/>
    <w:rsid w:val="0072714B"/>
    <w:rsid w:val="00780029"/>
    <w:rsid w:val="007820F4"/>
    <w:rsid w:val="007C6489"/>
    <w:rsid w:val="007F6530"/>
    <w:rsid w:val="00885446"/>
    <w:rsid w:val="008E2A1A"/>
    <w:rsid w:val="00904A7E"/>
    <w:rsid w:val="00940CB2"/>
    <w:rsid w:val="009414EE"/>
    <w:rsid w:val="00955D81"/>
    <w:rsid w:val="009C6C3D"/>
    <w:rsid w:val="00A03BB3"/>
    <w:rsid w:val="00A161F6"/>
    <w:rsid w:val="00A25403"/>
    <w:rsid w:val="00A51BB0"/>
    <w:rsid w:val="00A56313"/>
    <w:rsid w:val="00A73D56"/>
    <w:rsid w:val="00AA5E3B"/>
    <w:rsid w:val="00AC48AB"/>
    <w:rsid w:val="00AF0984"/>
    <w:rsid w:val="00AF30C2"/>
    <w:rsid w:val="00B26762"/>
    <w:rsid w:val="00B33380"/>
    <w:rsid w:val="00B505CF"/>
    <w:rsid w:val="00B84B2B"/>
    <w:rsid w:val="00C76502"/>
    <w:rsid w:val="00C91924"/>
    <w:rsid w:val="00DC185E"/>
    <w:rsid w:val="00E31002"/>
    <w:rsid w:val="00E54834"/>
    <w:rsid w:val="00ED1669"/>
    <w:rsid w:val="00EE6F31"/>
    <w:rsid w:val="00F26E97"/>
    <w:rsid w:val="00F46B66"/>
    <w:rsid w:val="00F66B47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5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8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8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5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8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8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uk/government/publications/criminal-records-checks-for-overseas-applic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documents-the-applicant-must-provi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Scarborough</dc:creator>
  <cp:lastModifiedBy>Elsie Harrison</cp:lastModifiedBy>
  <cp:revision>2</cp:revision>
  <dcterms:created xsi:type="dcterms:W3CDTF">2018-09-10T10:19:00Z</dcterms:created>
  <dcterms:modified xsi:type="dcterms:W3CDTF">2018-09-10T10:19:00Z</dcterms:modified>
</cp:coreProperties>
</file>