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4BD3" w14:textId="77777777" w:rsidR="00B2414F" w:rsidRDefault="00B2414F">
      <w:pPr>
        <w:rPr>
          <w:rFonts w:ascii="Work Sans" w:hAnsi="Work Sans"/>
          <w:b/>
          <w:bCs/>
        </w:rPr>
      </w:pPr>
    </w:p>
    <w:p w14:paraId="119771EA" w14:textId="21A9363B" w:rsidR="00DC522D" w:rsidRPr="00B2414F" w:rsidRDefault="001D50C3">
      <w:pPr>
        <w:rPr>
          <w:rFonts w:ascii="Work Sans" w:hAnsi="Work Sans"/>
          <w:b/>
          <w:bCs/>
          <w:sz w:val="32"/>
          <w:szCs w:val="32"/>
        </w:rPr>
      </w:pPr>
      <w:r w:rsidRPr="00B2414F">
        <w:rPr>
          <w:rFonts w:ascii="Work Sans" w:hAnsi="Work Sans"/>
          <w:b/>
          <w:bCs/>
          <w:sz w:val="32"/>
          <w:szCs w:val="32"/>
        </w:rPr>
        <w:t xml:space="preserve">Society Room Booking Guide </w:t>
      </w:r>
    </w:p>
    <w:p w14:paraId="4839D1A6" w14:textId="2F0DC5A4" w:rsidR="001D50C3" w:rsidRPr="00B2414F" w:rsidRDefault="001D50C3">
      <w:pPr>
        <w:rPr>
          <w:rFonts w:ascii="Work Sans" w:hAnsi="Work Sans"/>
          <w:b/>
          <w:bCs/>
          <w:u w:val="single"/>
        </w:rPr>
      </w:pPr>
      <w:r w:rsidRPr="00B2414F">
        <w:rPr>
          <w:rFonts w:ascii="Work Sans" w:hAnsi="Work Sans"/>
          <w:b/>
          <w:bCs/>
          <w:u w:val="single"/>
        </w:rPr>
        <w:t xml:space="preserve">How to book a room </w:t>
      </w:r>
    </w:p>
    <w:p w14:paraId="12EF1DC4" w14:textId="4123BA4C" w:rsidR="001D50C3" w:rsidRDefault="001D50C3">
      <w:pPr>
        <w:rPr>
          <w:rFonts w:ascii="Work Sans" w:eastAsia="Segoe UI" w:hAnsi="Work Sans" w:cs="Segoe UI"/>
          <w:bCs/>
          <w:color w:val="000000" w:themeColor="text1"/>
        </w:rPr>
      </w:pPr>
      <w:r w:rsidRPr="00B2414F">
        <w:rPr>
          <w:rFonts w:ascii="Work Sans" w:eastAsia="Segoe UI" w:hAnsi="Work Sans" w:cs="Segoe UI"/>
          <w:bCs/>
          <w:color w:val="000000" w:themeColor="text1"/>
        </w:rPr>
        <w:t xml:space="preserve">Student societies running regular activity or a meeting can use the </w:t>
      </w:r>
      <w:r w:rsidRPr="00B2414F">
        <w:rPr>
          <w:rFonts w:ascii="Work Sans" w:eastAsia="Segoe UI" w:hAnsi="Work Sans" w:cs="Segoe UI"/>
          <w:b/>
          <w:i/>
          <w:iCs/>
          <w:color w:val="000000" w:themeColor="text1"/>
        </w:rPr>
        <w:t>‘</w:t>
      </w:r>
      <w:r w:rsidR="00B2414F" w:rsidRPr="00B2414F">
        <w:rPr>
          <w:rFonts w:ascii="Work Sans" w:eastAsia="Segoe UI" w:hAnsi="Work Sans" w:cs="Segoe UI"/>
          <w:b/>
          <w:i/>
          <w:iCs/>
          <w:color w:val="000000" w:themeColor="text1"/>
        </w:rPr>
        <w:t xml:space="preserve">HSU </w:t>
      </w:r>
      <w:r w:rsidRPr="00B2414F">
        <w:rPr>
          <w:rFonts w:ascii="Work Sans" w:eastAsia="Segoe UI" w:hAnsi="Work Sans" w:cs="Segoe UI"/>
          <w:b/>
          <w:i/>
          <w:iCs/>
          <w:color w:val="000000" w:themeColor="text1"/>
        </w:rPr>
        <w:t xml:space="preserve">Student Society </w:t>
      </w:r>
      <w:r w:rsidR="00B2414F" w:rsidRPr="00B2414F">
        <w:rPr>
          <w:rFonts w:ascii="Work Sans" w:eastAsia="Segoe UI" w:hAnsi="Work Sans" w:cs="Segoe UI"/>
          <w:b/>
          <w:i/>
          <w:iCs/>
          <w:color w:val="000000" w:themeColor="text1"/>
        </w:rPr>
        <w:t>M</w:t>
      </w:r>
      <w:r w:rsidRPr="00B2414F">
        <w:rPr>
          <w:rFonts w:ascii="Work Sans" w:eastAsia="Segoe UI" w:hAnsi="Work Sans" w:cs="Segoe UI"/>
          <w:b/>
          <w:i/>
          <w:iCs/>
          <w:color w:val="000000" w:themeColor="text1"/>
        </w:rPr>
        <w:t>embers’</w:t>
      </w:r>
      <w:r w:rsidR="00B2414F">
        <w:rPr>
          <w:rFonts w:ascii="Work Sans" w:eastAsia="Segoe UI" w:hAnsi="Work Sans" w:cs="Segoe UI"/>
          <w:bCs/>
          <w:color w:val="000000" w:themeColor="text1"/>
        </w:rPr>
        <w:t xml:space="preserve"> booking</w:t>
      </w:r>
      <w:r w:rsidRPr="00B2414F">
        <w:rPr>
          <w:rFonts w:ascii="Work Sans" w:eastAsia="Segoe UI" w:hAnsi="Work Sans" w:cs="Segoe UI"/>
          <w:bCs/>
          <w:color w:val="000000" w:themeColor="text1"/>
        </w:rPr>
        <w:t xml:space="preserve"> window on </w:t>
      </w:r>
      <w:hyperlink r:id="rId7" w:history="1">
        <w:r w:rsidRPr="00B2414F">
          <w:rPr>
            <w:rStyle w:val="Hyperlink"/>
            <w:rFonts w:ascii="Work Sans" w:eastAsia="Segoe UI" w:hAnsi="Work Sans" w:cs="Segoe UI"/>
            <w:bCs/>
          </w:rPr>
          <w:t xml:space="preserve">Resource </w:t>
        </w:r>
        <w:r w:rsidR="00B2414F" w:rsidRPr="00B2414F">
          <w:rPr>
            <w:rStyle w:val="Hyperlink"/>
            <w:rFonts w:ascii="Work Sans" w:eastAsia="Segoe UI" w:hAnsi="Work Sans" w:cs="Segoe UI"/>
            <w:bCs/>
          </w:rPr>
          <w:t>B</w:t>
        </w:r>
        <w:r w:rsidRPr="00B2414F">
          <w:rPr>
            <w:rStyle w:val="Hyperlink"/>
            <w:rFonts w:ascii="Work Sans" w:eastAsia="Segoe UI" w:hAnsi="Work Sans" w:cs="Segoe UI"/>
            <w:bCs/>
          </w:rPr>
          <w:t>ooker</w:t>
        </w:r>
      </w:hyperlink>
      <w:r w:rsidRPr="00B2414F">
        <w:rPr>
          <w:rFonts w:ascii="Work Sans" w:eastAsia="Segoe UI" w:hAnsi="Work Sans" w:cs="Segoe UI"/>
          <w:bCs/>
          <w:color w:val="000000" w:themeColor="text1"/>
        </w:rPr>
        <w:t xml:space="preserve"> </w:t>
      </w:r>
      <w:r w:rsidR="00B2414F">
        <w:rPr>
          <w:rFonts w:ascii="Work Sans" w:eastAsia="Segoe UI" w:hAnsi="Work Sans" w:cs="Segoe UI"/>
          <w:bCs/>
          <w:color w:val="000000" w:themeColor="text1"/>
        </w:rPr>
        <w:t xml:space="preserve">to book rooms. Resource Booker </w:t>
      </w:r>
      <w:r w:rsidRPr="00B2414F">
        <w:rPr>
          <w:rFonts w:ascii="Work Sans" w:eastAsia="Segoe UI" w:hAnsi="Work Sans" w:cs="Segoe UI"/>
          <w:bCs/>
          <w:color w:val="000000" w:themeColor="text1"/>
        </w:rPr>
        <w:t xml:space="preserve">is </w:t>
      </w:r>
      <w:r w:rsidR="005B5965" w:rsidRPr="005B5965">
        <w:rPr>
          <w:rFonts w:ascii="Work Sans" w:eastAsia="Segoe UI" w:hAnsi="Work Sans" w:cs="Segoe UI"/>
          <w:bCs/>
          <w:color w:val="000000" w:themeColor="text1"/>
        </w:rPr>
        <w:t>available</w:t>
      </w:r>
      <w:r w:rsidRPr="00B2414F">
        <w:rPr>
          <w:rFonts w:ascii="Work Sans" w:eastAsia="Segoe UI" w:hAnsi="Work Sans" w:cs="Segoe UI"/>
          <w:bCs/>
          <w:color w:val="000000" w:themeColor="text1"/>
        </w:rPr>
        <w:t xml:space="preserve"> to President and Secretaries. </w:t>
      </w:r>
    </w:p>
    <w:p w14:paraId="5EDD5482" w14:textId="199F8318" w:rsidR="00F9166E" w:rsidRPr="00F9166E" w:rsidRDefault="00F9166E" w:rsidP="00F9166E">
      <w:pPr>
        <w:rPr>
          <w:rFonts w:ascii="Work Sans" w:eastAsia="Segoe UI" w:hAnsi="Work Sans" w:cs="Segoe UI"/>
          <w:bCs/>
          <w:color w:val="000000" w:themeColor="text1"/>
        </w:rPr>
      </w:pPr>
      <w:r>
        <w:rPr>
          <w:rFonts w:ascii="Work Sans" w:eastAsia="Segoe UI" w:hAnsi="Work Sans" w:cs="Segoe UI"/>
          <w:color w:val="000000" w:themeColor="text1"/>
        </w:rPr>
        <w:t xml:space="preserve">Larger rooms for events and one-off activity will </w:t>
      </w:r>
      <w:r w:rsidRPr="00F9166E">
        <w:rPr>
          <w:rFonts w:ascii="Work Sans" w:eastAsia="Segoe UI" w:hAnsi="Work Sans" w:cs="Segoe UI"/>
          <w:color w:val="000000" w:themeColor="text1"/>
        </w:rPr>
        <w:t xml:space="preserve">need to be submitted through </w:t>
      </w:r>
      <w:r w:rsidRPr="00F9166E">
        <w:rPr>
          <w:rFonts w:ascii="Work Sans" w:eastAsia="Segoe UI" w:hAnsi="Work Sans" w:cs="Segoe UI"/>
          <w:bCs/>
          <w:color w:val="000000" w:themeColor="text1"/>
        </w:rPr>
        <w:t xml:space="preserve">the </w:t>
      </w:r>
      <w:hyperlink r:id="rId8" w:history="1">
        <w:r w:rsidRPr="00F9166E">
          <w:rPr>
            <w:rStyle w:val="Hyperlink"/>
            <w:rFonts w:ascii="Work Sans" w:eastAsia="Segoe UI" w:hAnsi="Work Sans" w:cs="Segoe UI"/>
            <w:bCs/>
          </w:rPr>
          <w:t>Societies Event Process</w:t>
        </w:r>
      </w:hyperlink>
      <w:r w:rsidRPr="00F9166E">
        <w:rPr>
          <w:rFonts w:ascii="Work Sans" w:eastAsia="Segoe UI" w:hAnsi="Work Sans" w:cs="Segoe UI"/>
          <w:bCs/>
          <w:color w:val="000000" w:themeColor="text1"/>
        </w:rPr>
        <w:t xml:space="preserve">. The societies team can then assist in booking spaces. </w:t>
      </w:r>
    </w:p>
    <w:p w14:paraId="11B9F8D6" w14:textId="1C57760B" w:rsidR="001D50C3" w:rsidRPr="00B2414F" w:rsidRDefault="001D50C3">
      <w:pPr>
        <w:rPr>
          <w:rFonts w:ascii="Work Sans" w:eastAsia="Segoe UI" w:hAnsi="Work Sans" w:cs="Segoe UI"/>
          <w:b/>
          <w:color w:val="000000" w:themeColor="text1"/>
          <w:u w:val="single"/>
        </w:rPr>
      </w:pPr>
      <w:r w:rsidRPr="00F9166E">
        <w:rPr>
          <w:rFonts w:ascii="Work Sans" w:eastAsia="Segoe UI" w:hAnsi="Work Sans" w:cs="Segoe UI"/>
          <w:b/>
          <w:color w:val="000000" w:themeColor="text1"/>
          <w:u w:val="single"/>
        </w:rPr>
        <w:t>When are rooms</w:t>
      </w:r>
      <w:r w:rsidRPr="00B2414F">
        <w:rPr>
          <w:rFonts w:ascii="Work Sans" w:eastAsia="Segoe UI" w:hAnsi="Work Sans" w:cs="Segoe UI"/>
          <w:b/>
          <w:color w:val="000000" w:themeColor="text1"/>
          <w:u w:val="single"/>
        </w:rPr>
        <w:t xml:space="preserve"> available? </w:t>
      </w:r>
    </w:p>
    <w:p w14:paraId="6DD368F0" w14:textId="5B66E950" w:rsidR="001D50C3" w:rsidRPr="00F9166E" w:rsidRDefault="001D50C3">
      <w:pPr>
        <w:rPr>
          <w:rFonts w:ascii="Work Sans" w:eastAsia="Segoe UI" w:hAnsi="Work Sans" w:cs="Segoe UI"/>
          <w:b/>
          <w:color w:val="000000" w:themeColor="text1"/>
        </w:rPr>
      </w:pPr>
      <w:r w:rsidRPr="00F9166E">
        <w:rPr>
          <w:rFonts w:ascii="Work Sans" w:eastAsia="Segoe UI" w:hAnsi="Work Sans" w:cs="Segoe UI"/>
          <w:b/>
          <w:color w:val="000000" w:themeColor="text1"/>
        </w:rPr>
        <w:t xml:space="preserve">During term time </w:t>
      </w:r>
    </w:p>
    <w:p w14:paraId="3AF5BA1F" w14:textId="10B564ED" w:rsidR="001D50C3" w:rsidRPr="00B2414F" w:rsidRDefault="001D50C3">
      <w:pPr>
        <w:rPr>
          <w:rFonts w:ascii="Work Sans" w:eastAsia="Segoe UI" w:hAnsi="Work Sans" w:cs="Segoe UI"/>
          <w:bCs/>
          <w:color w:val="000000" w:themeColor="text1"/>
        </w:rPr>
      </w:pPr>
      <w:r w:rsidRPr="00B2414F">
        <w:rPr>
          <w:rFonts w:ascii="Work Sans" w:eastAsia="Segoe UI" w:hAnsi="Work Sans" w:cs="Segoe UI"/>
          <w:bCs/>
          <w:color w:val="000000" w:themeColor="text1"/>
        </w:rPr>
        <w:t xml:space="preserve">Semester 1: 14 September 2026- 11 December 2026 </w:t>
      </w:r>
    </w:p>
    <w:p w14:paraId="28C28E9D" w14:textId="1A97F8B4" w:rsidR="001D50C3" w:rsidRPr="00B2414F" w:rsidRDefault="001D50C3">
      <w:pPr>
        <w:rPr>
          <w:rFonts w:ascii="Work Sans" w:hAnsi="Work Sans"/>
        </w:rPr>
      </w:pPr>
      <w:r w:rsidRPr="00B2414F">
        <w:rPr>
          <w:rFonts w:ascii="Work Sans" w:hAnsi="Work Sans"/>
        </w:rPr>
        <w:t>Semester 2: 25</w:t>
      </w:r>
      <w:r w:rsidRPr="00B2414F">
        <w:rPr>
          <w:rFonts w:ascii="Work Sans" w:hAnsi="Work Sans"/>
          <w:vertAlign w:val="superscript"/>
        </w:rPr>
        <w:t xml:space="preserve"> </w:t>
      </w:r>
      <w:r w:rsidRPr="00B2414F">
        <w:rPr>
          <w:rFonts w:ascii="Work Sans" w:hAnsi="Work Sans"/>
        </w:rPr>
        <w:t xml:space="preserve">January – 19 March and 05 April- </w:t>
      </w:r>
      <w:r w:rsidR="005B5965">
        <w:rPr>
          <w:rFonts w:ascii="Work Sans" w:hAnsi="Work Sans"/>
        </w:rPr>
        <w:t>28 May 202</w:t>
      </w:r>
      <w:r w:rsidR="00E450A5">
        <w:rPr>
          <w:rFonts w:ascii="Work Sans" w:hAnsi="Work Sans"/>
        </w:rPr>
        <w:t>7</w:t>
      </w:r>
    </w:p>
    <w:p w14:paraId="4257CDB4" w14:textId="348E82CF" w:rsidR="00F9166E" w:rsidRPr="00F9166E" w:rsidRDefault="001D50C3" w:rsidP="00F9166E">
      <w:pPr>
        <w:pStyle w:val="ListParagraph"/>
        <w:numPr>
          <w:ilvl w:val="0"/>
          <w:numId w:val="3"/>
        </w:numPr>
        <w:rPr>
          <w:rFonts w:ascii="Work Sans" w:hAnsi="Work Sans"/>
        </w:rPr>
      </w:pPr>
      <w:r w:rsidRPr="00F9166E">
        <w:rPr>
          <w:rFonts w:ascii="Work Sans" w:hAnsi="Work Sans"/>
          <w:b/>
          <w:bCs/>
        </w:rPr>
        <w:t>Classrooms &amp; IT rooms</w:t>
      </w:r>
      <w:r w:rsidRPr="00F9166E">
        <w:rPr>
          <w:rFonts w:ascii="Work Sans" w:hAnsi="Work Sans"/>
        </w:rPr>
        <w:t>: Bookable during university/ building opening hours</w:t>
      </w:r>
      <w:r w:rsidR="00F9166E" w:rsidRPr="00F9166E">
        <w:rPr>
          <w:rFonts w:ascii="Work Sans" w:hAnsi="Work Sans"/>
        </w:rPr>
        <w:t>.</w:t>
      </w:r>
      <w:r w:rsidR="00F9166E">
        <w:rPr>
          <w:rFonts w:ascii="Work Sans" w:hAnsi="Work Sans"/>
        </w:rPr>
        <w:t xml:space="preserve"> </w:t>
      </w:r>
      <w:r w:rsidR="00F9166E" w:rsidRPr="00F9166E">
        <w:rPr>
          <w:rFonts w:ascii="Work Sans" w:hAnsi="Work Sans"/>
        </w:rPr>
        <w:t xml:space="preserve">Classrooms can be booked on weekends, but </w:t>
      </w:r>
      <w:r w:rsidR="00F9166E">
        <w:rPr>
          <w:rFonts w:ascii="Work Sans" w:hAnsi="Work Sans"/>
        </w:rPr>
        <w:t>only for</w:t>
      </w:r>
      <w:r w:rsidR="00F9166E" w:rsidRPr="00F9166E">
        <w:rPr>
          <w:rFonts w:ascii="Work Sans" w:hAnsi="Work Sans"/>
        </w:rPr>
        <w:t xml:space="preserve"> one-off events and</w:t>
      </w:r>
      <w:r w:rsidR="00F9166E">
        <w:rPr>
          <w:rFonts w:ascii="Work Sans" w:hAnsi="Work Sans"/>
        </w:rPr>
        <w:t xml:space="preserve"> can be</w:t>
      </w:r>
      <w:r w:rsidR="00F9166E" w:rsidRPr="00F9166E">
        <w:rPr>
          <w:rFonts w:ascii="Work Sans" w:hAnsi="Work Sans"/>
        </w:rPr>
        <w:t xml:space="preserve"> booked through the societies team.  </w:t>
      </w:r>
    </w:p>
    <w:p w14:paraId="388838D3" w14:textId="10B87020" w:rsidR="001D017A" w:rsidRPr="00F9166E" w:rsidRDefault="001D50C3" w:rsidP="00F9166E">
      <w:pPr>
        <w:pStyle w:val="ListParagraph"/>
        <w:numPr>
          <w:ilvl w:val="0"/>
          <w:numId w:val="3"/>
        </w:numPr>
        <w:rPr>
          <w:rFonts w:ascii="Work Sans" w:hAnsi="Work Sans"/>
        </w:rPr>
      </w:pPr>
      <w:r w:rsidRPr="00F9166E">
        <w:rPr>
          <w:rFonts w:ascii="Work Sans" w:hAnsi="Work Sans"/>
          <w:b/>
          <w:bCs/>
        </w:rPr>
        <w:t>Lecture theatres:</w:t>
      </w:r>
      <w:r w:rsidRPr="00F9166E">
        <w:rPr>
          <w:rFonts w:ascii="Work Sans" w:hAnsi="Work Sans"/>
        </w:rPr>
        <w:t xml:space="preserve"> </w:t>
      </w:r>
      <w:r w:rsidR="00F9166E" w:rsidRPr="00F9166E">
        <w:rPr>
          <w:rFonts w:ascii="Work Sans" w:hAnsi="Work Sans"/>
        </w:rPr>
        <w:t xml:space="preserve">These </w:t>
      </w:r>
      <w:r w:rsidRPr="00F9166E">
        <w:rPr>
          <w:rFonts w:ascii="Work Sans" w:hAnsi="Work Sans"/>
        </w:rPr>
        <w:t>can be requested to book through the societies team within building opening hours. Contact activities</w:t>
      </w:r>
      <w:hyperlink r:id="rId9" w:history="1">
        <w:r w:rsidRPr="00F9166E">
          <w:rPr>
            <w:rStyle w:val="Hyperlink"/>
            <w:rFonts w:ascii="Work Sans" w:hAnsi="Work Sans"/>
          </w:rPr>
          <w:t>admim@shu.ac.uk</w:t>
        </w:r>
      </w:hyperlink>
      <w:r w:rsidRPr="00F9166E">
        <w:rPr>
          <w:rFonts w:ascii="Work Sans" w:hAnsi="Work Sans"/>
        </w:rPr>
        <w:t xml:space="preserve">  to book. </w:t>
      </w:r>
      <w:r w:rsidR="001D017A" w:rsidRPr="00F9166E">
        <w:rPr>
          <w:rFonts w:ascii="Work Sans" w:hAnsi="Work Sans"/>
        </w:rPr>
        <w:t>Lecture Theatres are bookable on weekends</w:t>
      </w:r>
      <w:r w:rsidR="00F9166E" w:rsidRPr="00F9166E">
        <w:rPr>
          <w:rFonts w:ascii="Work Sans" w:hAnsi="Work Sans"/>
        </w:rPr>
        <w:t xml:space="preserve"> </w:t>
      </w:r>
      <w:r w:rsidR="00F9166E">
        <w:rPr>
          <w:rFonts w:ascii="Work Sans" w:hAnsi="Work Sans"/>
        </w:rPr>
        <w:t xml:space="preserve">for a </w:t>
      </w:r>
      <w:r w:rsidR="00F9166E" w:rsidRPr="00F9166E">
        <w:rPr>
          <w:rFonts w:ascii="Work Sans" w:hAnsi="Work Sans"/>
        </w:rPr>
        <w:t>cost</w:t>
      </w:r>
      <w:r w:rsidR="00F9166E">
        <w:rPr>
          <w:rFonts w:ascii="Work Sans" w:hAnsi="Work Sans"/>
        </w:rPr>
        <w:t>.</w:t>
      </w:r>
      <w:r w:rsidR="00F9166E" w:rsidRPr="00F9166E">
        <w:rPr>
          <w:rFonts w:ascii="Work Sans" w:hAnsi="Work Sans"/>
        </w:rPr>
        <w:t xml:space="preserve"> </w:t>
      </w:r>
    </w:p>
    <w:p w14:paraId="1FBB83B0" w14:textId="1289A243" w:rsidR="001D017A" w:rsidRPr="00F9166E" w:rsidRDefault="001D017A" w:rsidP="00F9166E">
      <w:pPr>
        <w:rPr>
          <w:rFonts w:ascii="Work Sans" w:hAnsi="Work Sans"/>
          <w:b/>
          <w:bCs/>
        </w:rPr>
      </w:pPr>
      <w:r w:rsidRPr="00F9166E">
        <w:rPr>
          <w:rFonts w:ascii="Work Sans" w:hAnsi="Work Sans"/>
          <w:b/>
          <w:bCs/>
        </w:rPr>
        <w:t xml:space="preserve">Outside term time </w:t>
      </w:r>
    </w:p>
    <w:p w14:paraId="47C4A187" w14:textId="77777777" w:rsidR="001D017A" w:rsidRPr="00B2414F" w:rsidRDefault="001D017A">
      <w:pPr>
        <w:rPr>
          <w:rFonts w:ascii="Work Sans" w:hAnsi="Work Sans"/>
        </w:rPr>
      </w:pPr>
      <w:r w:rsidRPr="00B2414F">
        <w:rPr>
          <w:rFonts w:ascii="Work Sans" w:hAnsi="Work Sans"/>
        </w:rPr>
        <w:t>Any date the University is open outside semester 1 and semester 2 dates:</w:t>
      </w:r>
    </w:p>
    <w:p w14:paraId="03D1A778" w14:textId="5D4E249C" w:rsidR="001D017A" w:rsidRPr="00F9166E" w:rsidRDefault="001D017A" w:rsidP="00F9166E">
      <w:pPr>
        <w:pStyle w:val="ListParagraph"/>
        <w:numPr>
          <w:ilvl w:val="0"/>
          <w:numId w:val="4"/>
        </w:numPr>
        <w:rPr>
          <w:rFonts w:ascii="Work Sans" w:hAnsi="Work Sans"/>
        </w:rPr>
      </w:pPr>
      <w:r w:rsidRPr="00F9166E">
        <w:rPr>
          <w:rFonts w:ascii="Work Sans" w:hAnsi="Work Sans"/>
          <w:b/>
          <w:bCs/>
        </w:rPr>
        <w:t>Classrooms &amp; IT rooms:</w:t>
      </w:r>
      <w:r w:rsidRPr="00F9166E">
        <w:rPr>
          <w:rFonts w:ascii="Work Sans" w:hAnsi="Work Sans"/>
        </w:rPr>
        <w:t xml:space="preserve"> Available Monday to Friday 09:00- 17:00. </w:t>
      </w:r>
    </w:p>
    <w:p w14:paraId="276C825F" w14:textId="558EEC94" w:rsidR="001D017A" w:rsidRPr="00F9166E" w:rsidRDefault="001D017A" w:rsidP="00F9166E">
      <w:pPr>
        <w:pStyle w:val="ListParagraph"/>
        <w:numPr>
          <w:ilvl w:val="0"/>
          <w:numId w:val="4"/>
        </w:numPr>
        <w:rPr>
          <w:rFonts w:ascii="Work Sans" w:hAnsi="Work Sans"/>
        </w:rPr>
      </w:pPr>
      <w:r w:rsidRPr="00F9166E">
        <w:rPr>
          <w:rFonts w:ascii="Work Sans" w:hAnsi="Work Sans"/>
          <w:b/>
          <w:bCs/>
        </w:rPr>
        <w:t>Lecture Theatres</w:t>
      </w:r>
      <w:r w:rsidRPr="00F9166E">
        <w:rPr>
          <w:rFonts w:ascii="Work Sans" w:hAnsi="Work Sans"/>
        </w:rPr>
        <w:t>: Available Monday to Friday 09:00- 17:00. These can be booked by the societies team on activities</w:t>
      </w:r>
      <w:hyperlink r:id="rId10" w:history="1"/>
      <w:r w:rsidR="00F9166E" w:rsidRPr="00F9166E">
        <w:rPr>
          <w:rFonts w:ascii="Work Sans" w:hAnsi="Work Sans"/>
        </w:rPr>
        <w:t xml:space="preserve">admin@shu.ac.uk. </w:t>
      </w:r>
      <w:r w:rsidRPr="00F9166E">
        <w:rPr>
          <w:rFonts w:ascii="Work Sans" w:hAnsi="Work Sans"/>
        </w:rPr>
        <w:t xml:space="preserve">  </w:t>
      </w:r>
    </w:p>
    <w:p w14:paraId="55F506FC" w14:textId="2499C463" w:rsidR="001D017A" w:rsidRPr="00B2414F" w:rsidRDefault="001D017A">
      <w:pPr>
        <w:rPr>
          <w:rFonts w:ascii="Work Sans" w:hAnsi="Work Sans"/>
          <w:b/>
          <w:bCs/>
          <w:u w:val="single"/>
        </w:rPr>
      </w:pPr>
      <w:r w:rsidRPr="00B2414F">
        <w:rPr>
          <w:rFonts w:ascii="Work Sans" w:hAnsi="Work Sans"/>
          <w:b/>
          <w:bCs/>
          <w:u w:val="single"/>
        </w:rPr>
        <w:t xml:space="preserve">Choosing the right space </w:t>
      </w:r>
    </w:p>
    <w:p w14:paraId="745612B3" w14:textId="72C77F8B" w:rsidR="001D017A" w:rsidRPr="00B2414F" w:rsidRDefault="001D017A">
      <w:pPr>
        <w:rPr>
          <w:rFonts w:ascii="Work Sans" w:hAnsi="Work Sans"/>
          <w:b/>
          <w:bCs/>
        </w:rPr>
      </w:pPr>
      <w:r w:rsidRPr="00B2414F">
        <w:rPr>
          <w:rFonts w:ascii="Work Sans" w:hAnsi="Work Sans"/>
          <w:b/>
          <w:bCs/>
        </w:rPr>
        <w:t xml:space="preserve">Doing arts and crafts? </w:t>
      </w:r>
    </w:p>
    <w:p w14:paraId="242161D8" w14:textId="7A6987CC" w:rsidR="001D017A" w:rsidRPr="00B2414F" w:rsidRDefault="001D017A">
      <w:pPr>
        <w:rPr>
          <w:rFonts w:ascii="Work Sans" w:hAnsi="Work Sans"/>
        </w:rPr>
      </w:pPr>
      <w:r w:rsidRPr="00B2414F">
        <w:rPr>
          <w:rFonts w:ascii="Work Sans" w:hAnsi="Work Sans"/>
        </w:rPr>
        <w:t>Book a room with vinyl flo</w:t>
      </w:r>
      <w:r w:rsidR="00B2414F" w:rsidRPr="00B2414F">
        <w:rPr>
          <w:rFonts w:ascii="Work Sans" w:hAnsi="Work Sans"/>
        </w:rPr>
        <w:t xml:space="preserve">or and a sink, if possible. </w:t>
      </w:r>
    </w:p>
    <w:p w14:paraId="2C42044D" w14:textId="6C08B7ED" w:rsidR="00B2414F" w:rsidRPr="00B2414F" w:rsidRDefault="00B2414F">
      <w:pPr>
        <w:rPr>
          <w:rFonts w:ascii="Work Sans" w:hAnsi="Work Sans"/>
          <w:b/>
          <w:bCs/>
        </w:rPr>
      </w:pPr>
      <w:r w:rsidRPr="00B2414F">
        <w:rPr>
          <w:rFonts w:ascii="Work Sans" w:hAnsi="Work Sans"/>
          <w:b/>
          <w:bCs/>
        </w:rPr>
        <w:t xml:space="preserve">Need Tech? </w:t>
      </w:r>
    </w:p>
    <w:p w14:paraId="76AB281A" w14:textId="387F3926" w:rsidR="00B2414F" w:rsidRPr="00B2414F" w:rsidRDefault="00B2414F">
      <w:pPr>
        <w:rPr>
          <w:rFonts w:ascii="Work Sans" w:hAnsi="Work Sans"/>
        </w:rPr>
      </w:pPr>
      <w:r w:rsidRPr="00B2414F">
        <w:rPr>
          <w:rFonts w:ascii="Work Sans" w:hAnsi="Work Sans"/>
        </w:rPr>
        <w:t>Make sure you book an</w:t>
      </w:r>
      <w:r w:rsidR="005B5965">
        <w:rPr>
          <w:rFonts w:ascii="Work Sans" w:hAnsi="Work Sans"/>
        </w:rPr>
        <w:t xml:space="preserve"> </w:t>
      </w:r>
      <w:r w:rsidRPr="00B2414F">
        <w:rPr>
          <w:rFonts w:ascii="Work Sans" w:hAnsi="Work Sans"/>
        </w:rPr>
        <w:t xml:space="preserve">IT room. </w:t>
      </w:r>
    </w:p>
    <w:p w14:paraId="0ADBAC83" w14:textId="77777777" w:rsidR="00F9166E" w:rsidRDefault="00B2414F">
      <w:pPr>
        <w:rPr>
          <w:rFonts w:ascii="Work Sans" w:hAnsi="Work Sans"/>
          <w:b/>
          <w:bCs/>
        </w:rPr>
      </w:pPr>
      <w:r w:rsidRPr="00B2414F">
        <w:rPr>
          <w:rFonts w:ascii="Work Sans" w:hAnsi="Work Sans"/>
          <w:b/>
          <w:bCs/>
        </w:rPr>
        <w:t xml:space="preserve">Not sure what space suits your activity? </w:t>
      </w:r>
    </w:p>
    <w:p w14:paraId="3DAE0155" w14:textId="6EF367A2" w:rsidR="00B2414F" w:rsidRPr="00F9166E" w:rsidRDefault="00B2414F">
      <w:pPr>
        <w:rPr>
          <w:rFonts w:ascii="Work Sans" w:hAnsi="Work Sans"/>
          <w:b/>
          <w:bCs/>
        </w:rPr>
      </w:pPr>
      <w:r w:rsidRPr="00B2414F">
        <w:rPr>
          <w:rFonts w:ascii="Work Sans" w:hAnsi="Work Sans"/>
        </w:rPr>
        <w:t xml:space="preserve">Speak to the societies team first. </w:t>
      </w:r>
    </w:p>
    <w:sectPr w:rsidR="00B2414F" w:rsidRPr="00F9166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8C1B5" w14:textId="77777777" w:rsidR="001E4B62" w:rsidRDefault="001E4B62" w:rsidP="00B2414F">
      <w:pPr>
        <w:spacing w:after="0" w:line="240" w:lineRule="auto"/>
      </w:pPr>
      <w:r>
        <w:separator/>
      </w:r>
    </w:p>
  </w:endnote>
  <w:endnote w:type="continuationSeparator" w:id="0">
    <w:p w14:paraId="5B7D2D22" w14:textId="77777777" w:rsidR="001E4B62" w:rsidRDefault="001E4B62" w:rsidP="00B2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286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5C79E" w14:textId="73B788C2" w:rsidR="00F9166E" w:rsidRDefault="00F916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3E7C05" w14:textId="6E48DDD4" w:rsidR="00F9166E" w:rsidRPr="00F9166E" w:rsidRDefault="00F9166E">
    <w:pPr>
      <w:pStyle w:val="Footer"/>
      <w:rPr>
        <w:b/>
        <w:bCs/>
      </w:rPr>
    </w:pPr>
    <w:r>
      <w:rPr>
        <w:b/>
        <w:bCs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37A1" w14:textId="77777777" w:rsidR="001E4B62" w:rsidRDefault="001E4B62" w:rsidP="00B2414F">
      <w:pPr>
        <w:spacing w:after="0" w:line="240" w:lineRule="auto"/>
      </w:pPr>
      <w:r>
        <w:separator/>
      </w:r>
    </w:p>
  </w:footnote>
  <w:footnote w:type="continuationSeparator" w:id="0">
    <w:p w14:paraId="630FD4E6" w14:textId="77777777" w:rsidR="001E4B62" w:rsidRDefault="001E4B62" w:rsidP="00B24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54A1" w14:textId="117B9DAD" w:rsidR="00B2414F" w:rsidRDefault="00B241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22FF31" wp14:editId="73731994">
          <wp:simplePos x="0" y="0"/>
          <wp:positionH relativeFrom="column">
            <wp:posOffset>5032095</wp:posOffset>
          </wp:positionH>
          <wp:positionV relativeFrom="paragraph">
            <wp:posOffset>-288621</wp:posOffset>
          </wp:positionV>
          <wp:extent cx="1162685" cy="774065"/>
          <wp:effectExtent l="0" t="0" r="0" b="6985"/>
          <wp:wrapSquare wrapText="bothSides"/>
          <wp:docPr id="17013617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361703" name="Picture 1701361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685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B4A513" wp14:editId="7F18C8D0">
          <wp:simplePos x="0" y="0"/>
          <wp:positionH relativeFrom="column">
            <wp:posOffset>-73152</wp:posOffset>
          </wp:positionH>
          <wp:positionV relativeFrom="paragraph">
            <wp:posOffset>-201321</wp:posOffset>
          </wp:positionV>
          <wp:extent cx="1491615" cy="672465"/>
          <wp:effectExtent l="0" t="0" r="0" b="0"/>
          <wp:wrapSquare wrapText="bothSides"/>
          <wp:docPr id="12753876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387632" name="Picture 12753876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615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D3C3A9" w14:textId="77777777" w:rsidR="00B2414F" w:rsidRDefault="00B241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A5B11"/>
    <w:multiLevelType w:val="hybridMultilevel"/>
    <w:tmpl w:val="2E9EC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C3B67"/>
    <w:multiLevelType w:val="hybridMultilevel"/>
    <w:tmpl w:val="CC0C837E"/>
    <w:lvl w:ilvl="0" w:tplc="029C9668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636FAC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666BA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31AB04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C9EBDB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2CCE0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DE956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BAB1C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FF46C2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467232"/>
    <w:multiLevelType w:val="multilevel"/>
    <w:tmpl w:val="7D0A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0D2669"/>
    <w:multiLevelType w:val="hybridMultilevel"/>
    <w:tmpl w:val="548E3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172974">
    <w:abstractNumId w:val="1"/>
  </w:num>
  <w:num w:numId="2" w16cid:durableId="688986420">
    <w:abstractNumId w:val="2"/>
  </w:num>
  <w:num w:numId="3" w16cid:durableId="1442383828">
    <w:abstractNumId w:val="3"/>
  </w:num>
  <w:num w:numId="4" w16cid:durableId="14058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C3"/>
    <w:rsid w:val="00084340"/>
    <w:rsid w:val="001D017A"/>
    <w:rsid w:val="001D50C3"/>
    <w:rsid w:val="001E4B62"/>
    <w:rsid w:val="002E2433"/>
    <w:rsid w:val="004A1704"/>
    <w:rsid w:val="004B435B"/>
    <w:rsid w:val="005B5965"/>
    <w:rsid w:val="009C27A4"/>
    <w:rsid w:val="009D58EC"/>
    <w:rsid w:val="00A050E2"/>
    <w:rsid w:val="00A86395"/>
    <w:rsid w:val="00B2414F"/>
    <w:rsid w:val="00CC3992"/>
    <w:rsid w:val="00DC522D"/>
    <w:rsid w:val="00E450A5"/>
    <w:rsid w:val="00F9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E26AD"/>
  <w15:chartTrackingRefBased/>
  <w15:docId w15:val="{4BD2E780-9EE3-4B53-97D8-5031D948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D5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0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50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0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4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14F"/>
  </w:style>
  <w:style w:type="paragraph" w:styleId="Footer">
    <w:name w:val="footer"/>
    <w:basedOn w:val="Normal"/>
    <w:link w:val="FooterChar"/>
    <w:uiPriority w:val="99"/>
    <w:unhideWhenUsed/>
    <w:rsid w:val="00B24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14F"/>
  </w:style>
  <w:style w:type="character" w:styleId="CommentReference">
    <w:name w:val="annotation reference"/>
    <w:basedOn w:val="DefaultParagraphFont"/>
    <w:uiPriority w:val="99"/>
    <w:semiHidden/>
    <w:unhideWhenUsed/>
    <w:rsid w:val="002E24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4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4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4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llamstudentsunion.com/opportunities/societies/portal/even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ourcebooker.shu.ac.uk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min@shu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m@shu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Trinity</dc:creator>
  <cp:keywords/>
  <dc:description/>
  <cp:lastModifiedBy>Davis, Trinity</cp:lastModifiedBy>
  <cp:revision>3</cp:revision>
  <dcterms:created xsi:type="dcterms:W3CDTF">2026-07-14T14:00:00Z</dcterms:created>
  <dcterms:modified xsi:type="dcterms:W3CDTF">2026-07-14T14:03:00Z</dcterms:modified>
</cp:coreProperties>
</file>